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69480" w14:textId="2F7DFE56" w:rsidR="00E03B6C" w:rsidRDefault="002924AF">
      <w:r w:rsidRPr="00AF58BA">
        <w:rPr>
          <w:rFonts w:cs="Times New Roman"/>
          <w:noProof/>
          <w:lang w:eastAsia="it-IT"/>
        </w:rPr>
        <w:drawing>
          <wp:anchor distT="0" distB="0" distL="114300" distR="114300" simplePos="0" relativeHeight="251659264" behindDoc="1" locked="0" layoutInCell="1" allowOverlap="1" wp14:anchorId="7912B664" wp14:editId="7743B3FC">
            <wp:simplePos x="0" y="0"/>
            <wp:positionH relativeFrom="page">
              <wp:align>right</wp:align>
            </wp:positionH>
            <wp:positionV relativeFrom="paragraph">
              <wp:posOffset>-895350</wp:posOffset>
            </wp:positionV>
            <wp:extent cx="7410450" cy="1346200"/>
            <wp:effectExtent l="0" t="0" r="0" b="6350"/>
            <wp:wrapNone/>
            <wp:docPr id="1" name="Immagine 1" descr="Carta-Intest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arta-Intestat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10450" cy="1346200"/>
                    </a:xfrm>
                    <a:prstGeom prst="rect">
                      <a:avLst/>
                    </a:prstGeom>
                    <a:noFill/>
                  </pic:spPr>
                </pic:pic>
              </a:graphicData>
            </a:graphic>
          </wp:anchor>
        </w:drawing>
      </w:r>
    </w:p>
    <w:p w14:paraId="14240DCD" w14:textId="370E608F" w:rsidR="007139CA" w:rsidRDefault="007139CA" w:rsidP="007139CA">
      <w:pPr>
        <w:tabs>
          <w:tab w:val="left" w:pos="3045"/>
        </w:tabs>
      </w:pPr>
    </w:p>
    <w:p w14:paraId="3D9B1C8D" w14:textId="02A31575" w:rsidR="007139CA" w:rsidRDefault="007139CA" w:rsidP="007139CA">
      <w:pPr>
        <w:tabs>
          <w:tab w:val="left" w:pos="3045"/>
        </w:tabs>
      </w:pPr>
    </w:p>
    <w:p w14:paraId="082D2E37" w14:textId="53DB7E74" w:rsidR="003A671C" w:rsidRPr="003A671C" w:rsidRDefault="00EC01FF" w:rsidP="003A671C">
      <w:pPr>
        <w:tabs>
          <w:tab w:val="left" w:pos="3045"/>
        </w:tabs>
        <w:spacing w:after="0"/>
        <w:jc w:val="center"/>
        <w:rPr>
          <w:b/>
          <w:bCs/>
          <w:sz w:val="28"/>
          <w:szCs w:val="28"/>
          <w:u w:val="single"/>
          <w:lang w:val="it-IT"/>
        </w:rPr>
      </w:pPr>
      <w:r w:rsidRPr="003A671C">
        <w:rPr>
          <w:b/>
          <w:bCs/>
          <w:sz w:val="28"/>
          <w:szCs w:val="28"/>
          <w:u w:val="single"/>
          <w:lang w:val="it-IT"/>
        </w:rPr>
        <w:t>FOCUS</w:t>
      </w:r>
      <w:r w:rsidR="005D0058">
        <w:rPr>
          <w:b/>
          <w:bCs/>
          <w:sz w:val="28"/>
          <w:szCs w:val="28"/>
          <w:u w:val="single"/>
          <w:lang w:val="it-IT"/>
        </w:rPr>
        <w:t xml:space="preserve"> 2</w:t>
      </w:r>
    </w:p>
    <w:p w14:paraId="71DB3373" w14:textId="439E5A73" w:rsidR="00D802A9" w:rsidRDefault="004B1034" w:rsidP="005D0058">
      <w:pPr>
        <w:tabs>
          <w:tab w:val="left" w:pos="3045"/>
        </w:tabs>
        <w:spacing w:after="0"/>
        <w:jc w:val="center"/>
        <w:rPr>
          <w:rStyle w:val="Collegamentoipertestuale"/>
          <w:b/>
          <w:bCs/>
          <w:color w:val="auto"/>
          <w:sz w:val="24"/>
          <w:szCs w:val="24"/>
          <w:u w:val="none"/>
          <w:lang w:val="it-IT"/>
        </w:rPr>
      </w:pPr>
      <w:r>
        <w:rPr>
          <w:rStyle w:val="Collegamentoipertestuale"/>
          <w:b/>
          <w:bCs/>
          <w:color w:val="auto"/>
          <w:sz w:val="24"/>
          <w:szCs w:val="24"/>
          <w:u w:val="none"/>
          <w:lang w:val="it-IT"/>
        </w:rPr>
        <w:t>COLAZIONE</w:t>
      </w:r>
      <w:r w:rsidR="009F5EB0">
        <w:rPr>
          <w:rStyle w:val="Collegamentoipertestuale"/>
          <w:b/>
          <w:bCs/>
          <w:color w:val="auto"/>
          <w:sz w:val="24"/>
          <w:szCs w:val="24"/>
          <w:u w:val="none"/>
          <w:lang w:val="it-IT"/>
        </w:rPr>
        <w:t xml:space="preserve">, </w:t>
      </w:r>
      <w:r w:rsidR="00C71B33">
        <w:rPr>
          <w:rStyle w:val="Collegamentoipertestuale"/>
          <w:b/>
          <w:bCs/>
          <w:color w:val="auto"/>
          <w:sz w:val="24"/>
          <w:szCs w:val="24"/>
          <w:u w:val="none"/>
          <w:lang w:val="it-IT"/>
        </w:rPr>
        <w:t xml:space="preserve">IL </w:t>
      </w:r>
      <w:r w:rsidR="009F5EB0">
        <w:rPr>
          <w:rStyle w:val="Collegamentoipertestuale"/>
          <w:b/>
          <w:bCs/>
          <w:color w:val="auto"/>
          <w:sz w:val="24"/>
          <w:szCs w:val="24"/>
          <w:u w:val="none"/>
          <w:lang w:val="it-IT"/>
        </w:rPr>
        <w:t>MOMENTO DI INGRESSO NEL MONDO CHE</w:t>
      </w:r>
      <w:r>
        <w:rPr>
          <w:rStyle w:val="Collegamentoipertestuale"/>
          <w:b/>
          <w:bCs/>
          <w:color w:val="auto"/>
          <w:sz w:val="24"/>
          <w:szCs w:val="24"/>
          <w:u w:val="none"/>
          <w:lang w:val="it-IT"/>
        </w:rPr>
        <w:t xml:space="preserve"> RENDE FELICI</w:t>
      </w:r>
      <w:r w:rsidR="00EF366B">
        <w:rPr>
          <w:rStyle w:val="Collegamentoipertestuale"/>
          <w:b/>
          <w:bCs/>
          <w:color w:val="auto"/>
          <w:sz w:val="24"/>
          <w:szCs w:val="24"/>
          <w:u w:val="none"/>
          <w:lang w:val="it-IT"/>
        </w:rPr>
        <w:t xml:space="preserve">: </w:t>
      </w:r>
    </w:p>
    <w:p w14:paraId="7F29E8EB" w14:textId="71E5FACD" w:rsidR="009F5EB0" w:rsidRDefault="009F5EB0" w:rsidP="005D0058">
      <w:pPr>
        <w:tabs>
          <w:tab w:val="left" w:pos="3045"/>
        </w:tabs>
        <w:spacing w:after="0"/>
        <w:jc w:val="center"/>
        <w:rPr>
          <w:rStyle w:val="Collegamentoipertestuale"/>
          <w:b/>
          <w:bCs/>
          <w:color w:val="auto"/>
          <w:sz w:val="24"/>
          <w:szCs w:val="24"/>
          <w:u w:val="none"/>
          <w:lang w:val="it-IT"/>
        </w:rPr>
      </w:pPr>
      <w:r>
        <w:rPr>
          <w:rStyle w:val="Collegamentoipertestuale"/>
          <w:b/>
          <w:bCs/>
          <w:color w:val="auto"/>
          <w:sz w:val="24"/>
          <w:szCs w:val="24"/>
          <w:u w:val="none"/>
          <w:lang w:val="it-IT"/>
        </w:rPr>
        <w:t xml:space="preserve"> I CONSIGLI DELLO PSICOLOGO SU </w:t>
      </w:r>
      <w:r w:rsidR="00340FE1">
        <w:rPr>
          <w:rStyle w:val="Collegamentoipertestuale"/>
          <w:b/>
          <w:bCs/>
          <w:color w:val="auto"/>
          <w:sz w:val="24"/>
          <w:szCs w:val="24"/>
          <w:u w:val="none"/>
          <w:lang w:val="it-IT"/>
        </w:rPr>
        <w:t>COME CONSUMARLA AL MEGLIO</w:t>
      </w:r>
    </w:p>
    <w:p w14:paraId="020612EA" w14:textId="1ED37386" w:rsidR="009F5EB0" w:rsidRDefault="009F5EB0" w:rsidP="005D0058">
      <w:pPr>
        <w:tabs>
          <w:tab w:val="left" w:pos="3045"/>
        </w:tabs>
        <w:spacing w:after="0"/>
        <w:jc w:val="center"/>
        <w:rPr>
          <w:rStyle w:val="Collegamentoipertestuale"/>
          <w:b/>
          <w:bCs/>
          <w:color w:val="auto"/>
          <w:sz w:val="24"/>
          <w:szCs w:val="24"/>
          <w:u w:val="none"/>
          <w:lang w:val="it-IT"/>
        </w:rPr>
      </w:pPr>
    </w:p>
    <w:p w14:paraId="16DAE97C" w14:textId="071F73A3" w:rsidR="009F5EB0" w:rsidRPr="009F5EB0" w:rsidRDefault="00F1713A" w:rsidP="009F5EB0">
      <w:pPr>
        <w:tabs>
          <w:tab w:val="left" w:pos="3045"/>
        </w:tabs>
        <w:spacing w:after="0"/>
        <w:jc w:val="both"/>
        <w:rPr>
          <w:rStyle w:val="Collegamentoipertestuale"/>
          <w:i/>
          <w:iCs/>
          <w:color w:val="auto"/>
          <w:u w:val="none"/>
          <w:lang w:val="it-IT"/>
        </w:rPr>
      </w:pPr>
      <w:r>
        <w:rPr>
          <w:rStyle w:val="Collegamentoipertestuale"/>
          <w:i/>
          <w:iCs/>
          <w:color w:val="auto"/>
          <w:u w:val="none"/>
          <w:lang w:val="it-IT"/>
        </w:rPr>
        <w:t>Ecco la guida con i 5 consigli per la colazione perfetta per la felicità di</w:t>
      </w:r>
      <w:r w:rsidR="009F5EB0" w:rsidRPr="009F5EB0">
        <w:rPr>
          <w:rStyle w:val="Collegamentoipertestuale"/>
          <w:i/>
          <w:iCs/>
          <w:color w:val="auto"/>
          <w:u w:val="none"/>
          <w:lang w:val="it-IT"/>
        </w:rPr>
        <w:t xml:space="preserve"> Gaia Vicenzi, psicologa-psicoterapeuta cognitivo comportamentale e sessuologa clinica</w:t>
      </w:r>
      <w:r>
        <w:rPr>
          <w:rStyle w:val="Collegamentoipertestuale"/>
          <w:i/>
          <w:iCs/>
          <w:color w:val="auto"/>
          <w:u w:val="none"/>
          <w:lang w:val="it-IT"/>
        </w:rPr>
        <w:t>, realizzata</w:t>
      </w:r>
      <w:r w:rsidR="00754EBB">
        <w:rPr>
          <w:rStyle w:val="Collegamentoipertestuale"/>
          <w:i/>
          <w:iCs/>
          <w:color w:val="auto"/>
          <w:u w:val="none"/>
          <w:lang w:val="it-IT"/>
        </w:rPr>
        <w:t xml:space="preserve"> nell’ambito del</w:t>
      </w:r>
      <w:r>
        <w:rPr>
          <w:rStyle w:val="Collegamentoipertestuale"/>
          <w:i/>
          <w:iCs/>
          <w:color w:val="auto"/>
          <w:u w:val="none"/>
          <w:lang w:val="it-IT"/>
        </w:rPr>
        <w:t>la campagna</w:t>
      </w:r>
      <w:r w:rsidR="005F3C2D">
        <w:rPr>
          <w:rStyle w:val="Collegamentoipertestuale"/>
          <w:i/>
          <w:iCs/>
          <w:color w:val="auto"/>
          <w:u w:val="none"/>
          <w:lang w:val="it-IT"/>
        </w:rPr>
        <w:t xml:space="preserve"> </w:t>
      </w:r>
      <w:r>
        <w:rPr>
          <w:rStyle w:val="Collegamentoipertestuale"/>
          <w:i/>
          <w:iCs/>
          <w:color w:val="auto"/>
          <w:u w:val="none"/>
          <w:lang w:val="it-IT"/>
        </w:rPr>
        <w:t>“Io Comincio Bene” di Unione Italiana Food</w:t>
      </w:r>
      <w:r w:rsidR="009F5EB0" w:rsidRPr="009F5EB0">
        <w:rPr>
          <w:rStyle w:val="Collegamentoipertestuale"/>
          <w:i/>
          <w:iCs/>
          <w:color w:val="auto"/>
          <w:u w:val="none"/>
          <w:lang w:val="it-IT"/>
        </w:rPr>
        <w:t>.</w:t>
      </w:r>
    </w:p>
    <w:p w14:paraId="3103A8A2" w14:textId="673BF670" w:rsidR="009F5EB0" w:rsidRPr="005D0058" w:rsidRDefault="009F5EB0" w:rsidP="005D0058">
      <w:pPr>
        <w:tabs>
          <w:tab w:val="left" w:pos="3045"/>
        </w:tabs>
        <w:spacing w:after="0"/>
        <w:jc w:val="center"/>
        <w:rPr>
          <w:rStyle w:val="Collegamentoipertestuale"/>
          <w:b/>
          <w:bCs/>
          <w:color w:val="auto"/>
          <w:sz w:val="24"/>
          <w:szCs w:val="24"/>
          <w:u w:val="none"/>
          <w:lang w:val="it-IT"/>
        </w:rPr>
      </w:pPr>
    </w:p>
    <w:p w14:paraId="385E8CC2" w14:textId="47BE8DA8" w:rsidR="00D802A9" w:rsidRPr="00066E40" w:rsidRDefault="00066E40" w:rsidP="008B2622">
      <w:pPr>
        <w:tabs>
          <w:tab w:val="left" w:pos="3045"/>
        </w:tabs>
        <w:spacing w:after="0"/>
        <w:jc w:val="both"/>
        <w:rPr>
          <w:rStyle w:val="Collegamentoipertestuale"/>
          <w:b/>
          <w:bCs/>
          <w:color w:val="auto"/>
          <w:u w:val="none"/>
          <w:lang w:val="it-IT"/>
        </w:rPr>
      </w:pPr>
      <w:r>
        <w:rPr>
          <w:rStyle w:val="Collegamentoipertestuale"/>
          <w:b/>
          <w:bCs/>
          <w:color w:val="auto"/>
          <w:u w:val="none"/>
          <w:lang w:val="it-IT"/>
        </w:rPr>
        <w:t xml:space="preserve">1. </w:t>
      </w:r>
      <w:r w:rsidR="009F5EB0" w:rsidRPr="00066E40">
        <w:rPr>
          <w:rStyle w:val="Collegamentoipertestuale"/>
          <w:b/>
          <w:bCs/>
          <w:color w:val="auto"/>
          <w:u w:val="none"/>
          <w:lang w:val="it-IT"/>
        </w:rPr>
        <w:t>Perché fare colazione rende felici?</w:t>
      </w:r>
    </w:p>
    <w:p w14:paraId="4159549E" w14:textId="2D7B768E" w:rsidR="0096142B" w:rsidRPr="009F5EB0" w:rsidRDefault="00025107" w:rsidP="008B2622">
      <w:pPr>
        <w:tabs>
          <w:tab w:val="left" w:pos="3045"/>
        </w:tabs>
        <w:spacing w:after="0"/>
        <w:jc w:val="both"/>
        <w:rPr>
          <w:rStyle w:val="Collegamentoipertestuale"/>
          <w:color w:val="auto"/>
          <w:u w:val="none"/>
          <w:lang w:val="it-IT"/>
        </w:rPr>
      </w:pPr>
      <w:r w:rsidRPr="009F5EB0">
        <w:rPr>
          <w:rStyle w:val="Collegamentoipertestuale"/>
          <w:color w:val="auto"/>
          <w:u w:val="none"/>
          <w:lang w:val="it-IT"/>
        </w:rPr>
        <w:t>“Il primo pasto della giornata dona energia non solo al corpo, ma anche alla psiche.</w:t>
      </w:r>
      <w:r w:rsidR="003B6E23" w:rsidRPr="009F5EB0">
        <w:rPr>
          <w:rStyle w:val="Collegamentoipertestuale"/>
          <w:color w:val="auto"/>
          <w:u w:val="none"/>
          <w:lang w:val="it-IT"/>
        </w:rPr>
        <w:t xml:space="preserve"> </w:t>
      </w:r>
      <w:r w:rsidR="00664D3C" w:rsidRPr="009F5EB0">
        <w:rPr>
          <w:rStyle w:val="Collegamentoipertestuale"/>
          <w:color w:val="auto"/>
          <w:u w:val="none"/>
          <w:lang w:val="it-IT"/>
        </w:rPr>
        <w:t xml:space="preserve">Consumare la prima colazione, infatti, aiuta l’umore: basti pensare che le persone a stomaco vuoto sono spesso nervose ed irritabili. Ma </w:t>
      </w:r>
      <w:r w:rsidR="00664D3C" w:rsidRPr="009F5EB0">
        <w:rPr>
          <w:rStyle w:val="Collegamentoipertestuale"/>
          <w:b/>
          <w:bCs/>
          <w:color w:val="auto"/>
          <w:u w:val="none"/>
          <w:lang w:val="it-IT"/>
        </w:rPr>
        <w:t>l</w:t>
      </w:r>
      <w:r w:rsidR="003B6E23" w:rsidRPr="009F5EB0">
        <w:rPr>
          <w:rStyle w:val="Collegamentoipertestuale"/>
          <w:b/>
          <w:bCs/>
          <w:color w:val="auto"/>
          <w:u w:val="none"/>
          <w:lang w:val="it-IT"/>
        </w:rPr>
        <w:t>a colazione è un vero e proprio strumento di benessere</w:t>
      </w:r>
      <w:r w:rsidR="0096142B" w:rsidRPr="009F5EB0">
        <w:rPr>
          <w:rStyle w:val="Collegamentoipertestuale"/>
          <w:color w:val="auto"/>
          <w:u w:val="none"/>
          <w:lang w:val="it-IT"/>
        </w:rPr>
        <w:t xml:space="preserve"> a quattro dimensioni: la prima dimensione riguarda cosa mangiamo, la seconda come mangiamo, la terza con chi mangiamo e, infine, bisogna intendere il primo pasto del mattino come momento di ingresso nel mondo”</w:t>
      </w:r>
      <w:r w:rsidR="009F5EB0">
        <w:rPr>
          <w:rStyle w:val="Collegamentoipertestuale"/>
          <w:color w:val="auto"/>
          <w:u w:val="none"/>
          <w:lang w:val="it-IT"/>
        </w:rPr>
        <w:t>.</w:t>
      </w:r>
    </w:p>
    <w:p w14:paraId="1EBF46F5" w14:textId="1E2E927F" w:rsidR="00025107" w:rsidRDefault="00025107" w:rsidP="008B2622">
      <w:pPr>
        <w:tabs>
          <w:tab w:val="left" w:pos="3045"/>
        </w:tabs>
        <w:spacing w:after="0"/>
        <w:jc w:val="both"/>
        <w:rPr>
          <w:rStyle w:val="Collegamentoipertestuale"/>
          <w:color w:val="auto"/>
          <w:u w:val="none"/>
          <w:lang w:val="it-IT"/>
        </w:rPr>
      </w:pPr>
    </w:p>
    <w:p w14:paraId="70201E69" w14:textId="2D00CF8F" w:rsidR="00CC723B" w:rsidRPr="00C71B33" w:rsidRDefault="00664D3C" w:rsidP="008B2622">
      <w:pPr>
        <w:tabs>
          <w:tab w:val="left" w:pos="3045"/>
        </w:tabs>
        <w:spacing w:after="0"/>
        <w:jc w:val="both"/>
        <w:rPr>
          <w:rStyle w:val="Collegamentoipertestuale"/>
          <w:color w:val="auto"/>
          <w:u w:val="none"/>
          <w:lang w:val="it-IT"/>
        </w:rPr>
      </w:pPr>
      <w:r w:rsidRPr="00C71B33">
        <w:rPr>
          <w:rStyle w:val="Collegamentoipertestuale"/>
          <w:color w:val="auto"/>
          <w:u w:val="none"/>
          <w:lang w:val="it-IT"/>
        </w:rPr>
        <w:t xml:space="preserve">Sul primo punto, </w:t>
      </w:r>
      <w:r w:rsidR="00AE2C97" w:rsidRPr="00C71B33">
        <w:rPr>
          <w:rStyle w:val="Collegamentoipertestuale"/>
          <w:color w:val="auto"/>
          <w:u w:val="none"/>
          <w:lang w:val="it-IT"/>
        </w:rPr>
        <w:t xml:space="preserve">occorre fare una premessa: </w:t>
      </w:r>
      <w:r w:rsidR="00C71B33" w:rsidRPr="00C71B33">
        <w:rPr>
          <w:rStyle w:val="Collegamentoipertestuale"/>
          <w:color w:val="auto"/>
          <w:u w:val="none"/>
          <w:lang w:val="it-IT"/>
        </w:rPr>
        <w:t xml:space="preserve">quando mangiamo specifici alimenti, quando ridiamo, facciamo sport o raggiungiamo un determinato obiettivo, </w:t>
      </w:r>
      <w:r w:rsidR="00AE2C97" w:rsidRPr="00C71B33">
        <w:rPr>
          <w:rStyle w:val="Collegamentoipertestuale"/>
          <w:color w:val="auto"/>
          <w:u w:val="none"/>
          <w:lang w:val="it-IT"/>
        </w:rPr>
        <w:t xml:space="preserve">il nostro organismo produce </w:t>
      </w:r>
      <w:r w:rsidR="00C71B33" w:rsidRPr="00C71B33">
        <w:rPr>
          <w:rStyle w:val="Collegamentoipertestuale"/>
          <w:color w:val="auto"/>
          <w:u w:val="none"/>
          <w:lang w:val="it-IT"/>
        </w:rPr>
        <w:t xml:space="preserve">endorfine e dopamina, che </w:t>
      </w:r>
      <w:r w:rsidR="00AE2C97" w:rsidRPr="00C71B33">
        <w:rPr>
          <w:rStyle w:val="Collegamentoipertestuale"/>
          <w:color w:val="auto"/>
          <w:u w:val="none"/>
          <w:lang w:val="it-IT"/>
        </w:rPr>
        <w:t xml:space="preserve">danno alla psiche un senso di felicità. </w:t>
      </w:r>
      <w:r w:rsidR="001625DD" w:rsidRPr="00C71B33">
        <w:rPr>
          <w:rStyle w:val="Collegamentoipertestuale"/>
          <w:color w:val="auto"/>
          <w:u w:val="none"/>
          <w:lang w:val="it-IT"/>
        </w:rPr>
        <w:t xml:space="preserve">In particolar modo, </w:t>
      </w:r>
      <w:r w:rsidR="00B24C32" w:rsidRPr="00C71B33">
        <w:rPr>
          <w:rStyle w:val="Collegamentoipertestuale"/>
          <w:color w:val="auto"/>
          <w:u w:val="none"/>
          <w:lang w:val="it-IT"/>
        </w:rPr>
        <w:t>a</w:t>
      </w:r>
      <w:r w:rsidR="00AE2C97" w:rsidRPr="00C71B33">
        <w:rPr>
          <w:rStyle w:val="Collegamentoipertestuale"/>
          <w:color w:val="auto"/>
          <w:u w:val="none"/>
          <w:lang w:val="it-IT"/>
        </w:rPr>
        <w:t>lcuni alimenti e bevande</w:t>
      </w:r>
      <w:r w:rsidR="00C71B33" w:rsidRPr="00C71B33">
        <w:rPr>
          <w:rStyle w:val="Collegamentoipertestuale"/>
          <w:color w:val="auto"/>
          <w:u w:val="none"/>
          <w:lang w:val="it-IT"/>
        </w:rPr>
        <w:t xml:space="preserve"> che portiamo in tavola a colazione stimolano la produzione di endorfine: </w:t>
      </w:r>
      <w:r w:rsidR="001625DD" w:rsidRPr="00C71B33">
        <w:rPr>
          <w:rStyle w:val="Collegamentoipertestuale"/>
          <w:color w:val="auto"/>
          <w:u w:val="none"/>
          <w:lang w:val="it-IT"/>
        </w:rPr>
        <w:t>il cacao, soprattutto fondente, ma anche il tè matcha, tipico del Giappone, e il caffè.</w:t>
      </w:r>
    </w:p>
    <w:p w14:paraId="1A3B45FF" w14:textId="745C1AB7" w:rsidR="001625DD" w:rsidRDefault="001625DD" w:rsidP="008B2622">
      <w:pPr>
        <w:tabs>
          <w:tab w:val="left" w:pos="3045"/>
        </w:tabs>
        <w:spacing w:after="0"/>
        <w:jc w:val="both"/>
        <w:rPr>
          <w:rStyle w:val="Collegamentoipertestuale"/>
          <w:color w:val="auto"/>
          <w:u w:val="none"/>
          <w:lang w:val="it-IT"/>
        </w:rPr>
      </w:pPr>
    </w:p>
    <w:p w14:paraId="0C79D76C" w14:textId="6A5C37BD" w:rsidR="00C71B33" w:rsidRPr="00C71B33" w:rsidRDefault="00066E40" w:rsidP="008B2622">
      <w:pPr>
        <w:tabs>
          <w:tab w:val="left" w:pos="3045"/>
        </w:tabs>
        <w:spacing w:after="0"/>
        <w:jc w:val="both"/>
        <w:rPr>
          <w:rStyle w:val="Collegamentoipertestuale"/>
          <w:b/>
          <w:bCs/>
          <w:color w:val="auto"/>
          <w:u w:val="none"/>
          <w:lang w:val="it-IT"/>
        </w:rPr>
      </w:pPr>
      <w:r>
        <w:rPr>
          <w:rStyle w:val="Collegamentoipertestuale"/>
          <w:b/>
          <w:bCs/>
          <w:color w:val="auto"/>
          <w:u w:val="none"/>
          <w:lang w:val="it-IT"/>
        </w:rPr>
        <w:t xml:space="preserve">2. </w:t>
      </w:r>
      <w:r w:rsidR="00C71B33">
        <w:rPr>
          <w:rStyle w:val="Collegamentoipertestuale"/>
          <w:b/>
          <w:bCs/>
          <w:color w:val="auto"/>
          <w:u w:val="none"/>
          <w:lang w:val="it-IT"/>
        </w:rPr>
        <w:t>È vero che la colazione dà piacere anche prima di iniziarla?</w:t>
      </w:r>
    </w:p>
    <w:p w14:paraId="21B43474" w14:textId="46D4C1A2" w:rsidR="001625DD" w:rsidRPr="00C71B33" w:rsidRDefault="00C71B33" w:rsidP="001625DD">
      <w:pPr>
        <w:tabs>
          <w:tab w:val="left" w:pos="3045"/>
        </w:tabs>
        <w:spacing w:after="0"/>
        <w:jc w:val="both"/>
        <w:rPr>
          <w:rStyle w:val="Collegamentoipertestuale"/>
          <w:color w:val="auto"/>
          <w:u w:val="none"/>
          <w:lang w:val="it-IT"/>
        </w:rPr>
      </w:pPr>
      <w:r w:rsidRPr="00C71B33">
        <w:rPr>
          <w:rStyle w:val="Collegamentoipertestuale"/>
          <w:color w:val="auto"/>
          <w:u w:val="none"/>
          <w:lang w:val="it-IT"/>
        </w:rPr>
        <w:t>Esatto. Un</w:t>
      </w:r>
      <w:r w:rsidR="001625DD" w:rsidRPr="00C71B33">
        <w:rPr>
          <w:rStyle w:val="Collegamentoipertestuale"/>
          <w:color w:val="auto"/>
          <w:u w:val="none"/>
          <w:lang w:val="it-IT"/>
        </w:rPr>
        <w:t>a tavola imbandita stimola l’umore</w:t>
      </w:r>
      <w:r w:rsidRPr="00C71B33">
        <w:rPr>
          <w:rStyle w:val="Collegamentoipertestuale"/>
          <w:color w:val="auto"/>
          <w:u w:val="none"/>
          <w:lang w:val="it-IT"/>
        </w:rPr>
        <w:t>. Se la prepariamo in anticipo,</w:t>
      </w:r>
      <w:r w:rsidR="001625DD" w:rsidRPr="00C71B33">
        <w:rPr>
          <w:rStyle w:val="Collegamentoipertestuale"/>
          <w:color w:val="auto"/>
          <w:u w:val="none"/>
          <w:lang w:val="it-IT"/>
        </w:rPr>
        <w:t xml:space="preserve"> anche la sera precedente</w:t>
      </w:r>
      <w:r w:rsidR="007E32FA" w:rsidRPr="00C71B33">
        <w:rPr>
          <w:rStyle w:val="Collegamentoipertestuale"/>
          <w:color w:val="auto"/>
          <w:u w:val="none"/>
          <w:lang w:val="it-IT"/>
        </w:rPr>
        <w:t>,</w:t>
      </w:r>
      <w:r w:rsidR="001625DD" w:rsidRPr="00C71B33">
        <w:rPr>
          <w:rStyle w:val="Collegamentoipertestuale"/>
          <w:color w:val="auto"/>
          <w:u w:val="none"/>
          <w:lang w:val="it-IT"/>
        </w:rPr>
        <w:t xml:space="preserve"> una volta svegli, a</w:t>
      </w:r>
      <w:r w:rsidRPr="00C71B33">
        <w:rPr>
          <w:rStyle w:val="Collegamentoipertestuale"/>
          <w:color w:val="auto"/>
          <w:u w:val="none"/>
          <w:lang w:val="it-IT"/>
        </w:rPr>
        <w:t>vremo</w:t>
      </w:r>
      <w:r w:rsidR="001625DD" w:rsidRPr="00C71B33">
        <w:rPr>
          <w:rStyle w:val="Collegamentoipertestuale"/>
          <w:color w:val="auto"/>
          <w:u w:val="none"/>
          <w:lang w:val="it-IT"/>
        </w:rPr>
        <w:t xml:space="preserve"> </w:t>
      </w:r>
      <w:r w:rsidR="001625DD" w:rsidRPr="00C71B33">
        <w:rPr>
          <w:rStyle w:val="Collegamentoipertestuale"/>
          <w:b/>
          <w:bCs/>
          <w:color w:val="auto"/>
          <w:u w:val="none"/>
          <w:lang w:val="it-IT"/>
        </w:rPr>
        <w:t>la sensazione di avere qualcuno pronto ad accoglierci con cura</w:t>
      </w:r>
      <w:r w:rsidR="001625DD" w:rsidRPr="00C71B33">
        <w:rPr>
          <w:rStyle w:val="Collegamentoipertestuale"/>
          <w:color w:val="auto"/>
          <w:u w:val="none"/>
          <w:lang w:val="it-IT"/>
        </w:rPr>
        <w:t xml:space="preserve">. In secondo luogo, anche il colore gioca un ruolo fondamentale: l’arancio della spremuta aiuta ad iniziare la giornata con sprint, il blu della marmellata stimola la tranquillità, il nero del caffè rimanda a una vita semplice. In generale, la cura del dettaglio crea bellezza. </w:t>
      </w:r>
      <w:r w:rsidR="001625DD" w:rsidRPr="00C71B33">
        <w:rPr>
          <w:rStyle w:val="Collegamentoipertestuale"/>
          <w:b/>
          <w:bCs/>
          <w:color w:val="auto"/>
          <w:u w:val="none"/>
          <w:lang w:val="it-IT"/>
        </w:rPr>
        <w:t>E la bellezza, inevitabilmente, procura alla psiche una sensazione di benessere</w:t>
      </w:r>
      <w:r w:rsidR="001625DD" w:rsidRPr="00C71B33">
        <w:rPr>
          <w:rStyle w:val="Collegamentoipertestuale"/>
          <w:color w:val="auto"/>
          <w:u w:val="none"/>
          <w:lang w:val="it-IT"/>
        </w:rPr>
        <w:t>”.</w:t>
      </w:r>
    </w:p>
    <w:p w14:paraId="71E0C1AC" w14:textId="5672D78C" w:rsidR="00BC4A6A" w:rsidRDefault="00BC4A6A" w:rsidP="001625DD">
      <w:pPr>
        <w:tabs>
          <w:tab w:val="left" w:pos="3045"/>
        </w:tabs>
        <w:spacing w:after="0"/>
        <w:jc w:val="both"/>
        <w:rPr>
          <w:rStyle w:val="Collegamentoipertestuale"/>
          <w:i/>
          <w:iCs/>
          <w:color w:val="auto"/>
          <w:u w:val="none"/>
          <w:lang w:val="it-IT"/>
        </w:rPr>
      </w:pPr>
    </w:p>
    <w:p w14:paraId="0FE61FA6" w14:textId="79E637F3" w:rsidR="00BC4A6A" w:rsidRPr="00204C71" w:rsidRDefault="00C71B33" w:rsidP="00BC4A6A">
      <w:pPr>
        <w:tabs>
          <w:tab w:val="left" w:pos="3045"/>
        </w:tabs>
        <w:spacing w:after="0"/>
        <w:jc w:val="both"/>
        <w:rPr>
          <w:rStyle w:val="Collegamentoipertestuale"/>
          <w:color w:val="auto"/>
          <w:u w:val="none"/>
          <w:lang w:val="it-IT"/>
        </w:rPr>
      </w:pPr>
      <w:r w:rsidRPr="00204C71">
        <w:rPr>
          <w:rStyle w:val="Collegamentoipertestuale"/>
          <w:color w:val="auto"/>
          <w:u w:val="none"/>
          <w:lang w:val="it-IT"/>
        </w:rPr>
        <w:t>A</w:t>
      </w:r>
      <w:r w:rsidR="00BC4A6A" w:rsidRPr="00204C71">
        <w:rPr>
          <w:rStyle w:val="Collegamentoipertestuale"/>
          <w:color w:val="auto"/>
          <w:u w:val="none"/>
          <w:lang w:val="it-IT"/>
        </w:rPr>
        <w:t xml:space="preserve">nche </w:t>
      </w:r>
      <w:r w:rsidR="00204C71" w:rsidRPr="00204C71">
        <w:rPr>
          <w:rStyle w:val="Collegamentoipertestuale"/>
          <w:color w:val="auto"/>
          <w:u w:val="none"/>
          <w:lang w:val="it-IT"/>
        </w:rPr>
        <w:t>l’</w:t>
      </w:r>
      <w:r w:rsidR="00BC4A6A" w:rsidRPr="00204C71">
        <w:rPr>
          <w:rStyle w:val="Collegamentoipertestuale"/>
          <w:color w:val="auto"/>
          <w:u w:val="none"/>
          <w:lang w:val="it-IT"/>
        </w:rPr>
        <w:t xml:space="preserve">abbigliamento </w:t>
      </w:r>
      <w:r w:rsidRPr="00204C71">
        <w:rPr>
          <w:rStyle w:val="Collegamentoipertestuale"/>
          <w:color w:val="auto"/>
          <w:u w:val="none"/>
          <w:lang w:val="it-IT"/>
        </w:rPr>
        <w:t>o</w:t>
      </w:r>
      <w:r w:rsidR="00BC4A6A" w:rsidRPr="00204C71">
        <w:rPr>
          <w:rStyle w:val="Collegamentoipertestuale"/>
          <w:color w:val="auto"/>
          <w:u w:val="none"/>
          <w:lang w:val="it-IT"/>
        </w:rPr>
        <w:t xml:space="preserve"> </w:t>
      </w:r>
      <w:r w:rsidR="00204C71" w:rsidRPr="00204C71">
        <w:rPr>
          <w:rStyle w:val="Collegamentoipertestuale"/>
          <w:color w:val="auto"/>
          <w:u w:val="none"/>
          <w:lang w:val="it-IT"/>
        </w:rPr>
        <w:t xml:space="preserve">il </w:t>
      </w:r>
      <w:r w:rsidR="00BC4A6A" w:rsidRPr="00204C71">
        <w:rPr>
          <w:rStyle w:val="Collegamentoipertestuale"/>
          <w:color w:val="auto"/>
          <w:u w:val="none"/>
          <w:lang w:val="it-IT"/>
        </w:rPr>
        <w:t>trucco</w:t>
      </w:r>
      <w:r w:rsidR="00204C71" w:rsidRPr="00204C71">
        <w:rPr>
          <w:rStyle w:val="Collegamentoipertestuale"/>
          <w:color w:val="auto"/>
          <w:u w:val="none"/>
          <w:lang w:val="it-IT"/>
        </w:rPr>
        <w:t xml:space="preserve"> hanno importanza.</w:t>
      </w:r>
      <w:r w:rsidR="00BC4A6A" w:rsidRPr="00204C71">
        <w:rPr>
          <w:rStyle w:val="Collegamentoipertestuale"/>
          <w:color w:val="auto"/>
          <w:u w:val="none"/>
          <w:lang w:val="it-IT"/>
        </w:rPr>
        <w:t xml:space="preserve"> </w:t>
      </w:r>
      <w:r w:rsidR="00204C71" w:rsidRPr="00204C71">
        <w:rPr>
          <w:rStyle w:val="Collegamentoipertestuale"/>
          <w:color w:val="auto"/>
          <w:u w:val="none"/>
          <w:lang w:val="it-IT"/>
        </w:rPr>
        <w:t>Nel prepararci</w:t>
      </w:r>
      <w:r w:rsidR="00940404" w:rsidRPr="00204C71">
        <w:rPr>
          <w:rStyle w:val="Collegamentoipertestuale"/>
          <w:color w:val="auto"/>
          <w:u w:val="none"/>
          <w:lang w:val="it-IT"/>
        </w:rPr>
        <w:t xml:space="preserve"> </w:t>
      </w:r>
      <w:r w:rsidR="00204C71" w:rsidRPr="00204C71">
        <w:rPr>
          <w:rStyle w:val="Collegamentoipertestuale"/>
          <w:color w:val="auto"/>
          <w:u w:val="none"/>
          <w:lang w:val="it-IT"/>
        </w:rPr>
        <w:t xml:space="preserve">abbiamo </w:t>
      </w:r>
      <w:r w:rsidR="00BC4A6A" w:rsidRPr="00204C71">
        <w:rPr>
          <w:rStyle w:val="Collegamentoipertestuale"/>
          <w:color w:val="auto"/>
          <w:u w:val="none"/>
          <w:lang w:val="it-IT"/>
        </w:rPr>
        <w:t>cura d</w:t>
      </w:r>
      <w:r w:rsidR="00204C71" w:rsidRPr="00204C71">
        <w:rPr>
          <w:rStyle w:val="Collegamentoipertestuale"/>
          <w:color w:val="auto"/>
          <w:u w:val="none"/>
          <w:lang w:val="it-IT"/>
        </w:rPr>
        <w:t>i noi stessi</w:t>
      </w:r>
      <w:r w:rsidR="00BC4A6A" w:rsidRPr="00204C71">
        <w:rPr>
          <w:rStyle w:val="Collegamentoipertestuale"/>
          <w:color w:val="auto"/>
          <w:u w:val="none"/>
          <w:lang w:val="it-IT"/>
        </w:rPr>
        <w:t xml:space="preserve">, </w:t>
      </w:r>
      <w:r w:rsidR="00204C71" w:rsidRPr="00204C71">
        <w:rPr>
          <w:rStyle w:val="Collegamentoipertestuale"/>
          <w:color w:val="auto"/>
          <w:u w:val="none"/>
          <w:lang w:val="it-IT"/>
        </w:rPr>
        <w:t>anche se non dobbiamo scappare a lavoro subito dopo la</w:t>
      </w:r>
      <w:r w:rsidR="00BC4A6A" w:rsidRPr="00204C71">
        <w:rPr>
          <w:rStyle w:val="Collegamentoipertestuale"/>
          <w:color w:val="auto"/>
          <w:u w:val="none"/>
          <w:lang w:val="it-IT"/>
        </w:rPr>
        <w:t xml:space="preserve"> colazione. Abbigliamento e trucco</w:t>
      </w:r>
      <w:r w:rsidR="00940404" w:rsidRPr="00204C71">
        <w:rPr>
          <w:rStyle w:val="Collegamentoipertestuale"/>
          <w:color w:val="auto"/>
          <w:u w:val="none"/>
          <w:lang w:val="it-IT"/>
        </w:rPr>
        <w:t xml:space="preserve"> </w:t>
      </w:r>
      <w:r w:rsidR="00BC4A6A" w:rsidRPr="00204C71">
        <w:rPr>
          <w:rStyle w:val="Collegamentoipertestuale"/>
          <w:color w:val="auto"/>
          <w:u w:val="none"/>
          <w:lang w:val="it-IT"/>
        </w:rPr>
        <w:t>non</w:t>
      </w:r>
      <w:r w:rsidR="00940404" w:rsidRPr="00204C71">
        <w:rPr>
          <w:rStyle w:val="Collegamentoipertestuale"/>
          <w:color w:val="auto"/>
          <w:u w:val="none"/>
          <w:lang w:val="it-IT"/>
        </w:rPr>
        <w:t xml:space="preserve"> hanno uno scopo</w:t>
      </w:r>
      <w:r w:rsidR="00BC4A6A" w:rsidRPr="00204C71">
        <w:rPr>
          <w:rStyle w:val="Collegamentoipertestuale"/>
          <w:color w:val="auto"/>
          <w:u w:val="none"/>
          <w:lang w:val="it-IT"/>
        </w:rPr>
        <w:t>: è la preparazione stessa l’obiettivo</w:t>
      </w:r>
      <w:r w:rsidR="00940404" w:rsidRPr="00204C71">
        <w:rPr>
          <w:rStyle w:val="Collegamentoipertestuale"/>
          <w:color w:val="auto"/>
          <w:u w:val="none"/>
          <w:lang w:val="it-IT"/>
        </w:rPr>
        <w:t xml:space="preserve"> in quanto </w:t>
      </w:r>
      <w:r w:rsidR="00BC4A6A" w:rsidRPr="00204C71">
        <w:rPr>
          <w:rStyle w:val="Collegamentoipertestuale"/>
          <w:color w:val="auto"/>
          <w:u w:val="none"/>
          <w:lang w:val="it-IT"/>
        </w:rPr>
        <w:t>piacevole. E non ne beneficiano solo i commensali, ma anche</w:t>
      </w:r>
      <w:r w:rsidR="00940404" w:rsidRPr="00204C71">
        <w:rPr>
          <w:rStyle w:val="Collegamentoipertestuale"/>
          <w:color w:val="auto"/>
          <w:u w:val="none"/>
          <w:lang w:val="it-IT"/>
        </w:rPr>
        <w:t xml:space="preserve"> il soggetto stesso della preparazione</w:t>
      </w:r>
      <w:r w:rsidR="00BC4A6A" w:rsidRPr="00204C71">
        <w:rPr>
          <w:rStyle w:val="Collegamentoipertestuale"/>
          <w:color w:val="auto"/>
          <w:u w:val="none"/>
          <w:lang w:val="it-IT"/>
        </w:rPr>
        <w:t xml:space="preserve">, </w:t>
      </w:r>
      <w:r w:rsidR="00940404" w:rsidRPr="00204C71">
        <w:rPr>
          <w:rStyle w:val="Collegamentoipertestuale"/>
          <w:color w:val="auto"/>
          <w:u w:val="none"/>
          <w:lang w:val="it-IT"/>
        </w:rPr>
        <w:t>che dedica attenzione a sé stesso</w:t>
      </w:r>
      <w:r w:rsidR="00BC4A6A" w:rsidRPr="00204C71">
        <w:rPr>
          <w:rStyle w:val="Collegamentoipertestuale"/>
          <w:color w:val="auto"/>
          <w:u w:val="none"/>
          <w:lang w:val="it-IT"/>
        </w:rPr>
        <w:t xml:space="preserve">”. </w:t>
      </w:r>
    </w:p>
    <w:p w14:paraId="32A78866" w14:textId="0FFD6F26" w:rsidR="00664D3C" w:rsidRDefault="00664D3C" w:rsidP="008B2622">
      <w:pPr>
        <w:tabs>
          <w:tab w:val="left" w:pos="3045"/>
        </w:tabs>
        <w:spacing w:after="0"/>
        <w:jc w:val="both"/>
        <w:rPr>
          <w:rStyle w:val="Collegamentoipertestuale"/>
          <w:color w:val="auto"/>
          <w:u w:val="none"/>
          <w:lang w:val="it-IT"/>
        </w:rPr>
      </w:pPr>
    </w:p>
    <w:p w14:paraId="089DC0AD" w14:textId="2A04EC52" w:rsidR="00204C71" w:rsidRPr="00204C71" w:rsidRDefault="00066E40" w:rsidP="008B2622">
      <w:pPr>
        <w:tabs>
          <w:tab w:val="left" w:pos="3045"/>
        </w:tabs>
        <w:spacing w:after="0"/>
        <w:jc w:val="both"/>
        <w:rPr>
          <w:rStyle w:val="Collegamentoipertestuale"/>
          <w:b/>
          <w:bCs/>
          <w:color w:val="auto"/>
          <w:u w:val="none"/>
          <w:lang w:val="it-IT"/>
        </w:rPr>
      </w:pPr>
      <w:r>
        <w:rPr>
          <w:rStyle w:val="Collegamentoipertestuale"/>
          <w:b/>
          <w:bCs/>
          <w:color w:val="auto"/>
          <w:u w:val="none"/>
          <w:lang w:val="it-IT"/>
        </w:rPr>
        <w:t xml:space="preserve">3. </w:t>
      </w:r>
      <w:r w:rsidR="00204C71" w:rsidRPr="00204C71">
        <w:rPr>
          <w:rStyle w:val="Collegamentoipertestuale"/>
          <w:b/>
          <w:bCs/>
          <w:color w:val="auto"/>
          <w:u w:val="none"/>
          <w:lang w:val="it-IT"/>
        </w:rPr>
        <w:t>Una colazione condivisa rende più felici?</w:t>
      </w:r>
    </w:p>
    <w:p w14:paraId="0A51D3D0" w14:textId="5B85FF0E" w:rsidR="00664D3C" w:rsidRPr="00204C71" w:rsidRDefault="004B6D4F" w:rsidP="008B2622">
      <w:pPr>
        <w:tabs>
          <w:tab w:val="left" w:pos="3045"/>
        </w:tabs>
        <w:spacing w:after="0"/>
        <w:jc w:val="both"/>
        <w:rPr>
          <w:rStyle w:val="Collegamentoipertestuale"/>
          <w:color w:val="auto"/>
          <w:u w:val="none"/>
          <w:lang w:val="it-IT"/>
        </w:rPr>
      </w:pPr>
      <w:r w:rsidRPr="00204C71">
        <w:rPr>
          <w:rStyle w:val="Collegamentoipertestuale"/>
          <w:color w:val="auto"/>
          <w:u w:val="none"/>
          <w:lang w:val="it-IT"/>
        </w:rPr>
        <w:t xml:space="preserve">Anche condividere il primo pasto della giornata con i propri affetti aiuta ad essere felici. Infatti, </w:t>
      </w:r>
      <w:r w:rsidRPr="00204C71">
        <w:rPr>
          <w:rStyle w:val="Collegamentoipertestuale"/>
          <w:b/>
          <w:bCs/>
          <w:color w:val="auto"/>
          <w:u w:val="none"/>
          <w:lang w:val="it-IT"/>
        </w:rPr>
        <w:t>l</w:t>
      </w:r>
      <w:r w:rsidR="00664D3C" w:rsidRPr="00204C71">
        <w:rPr>
          <w:rStyle w:val="Collegamentoipertestuale"/>
          <w:b/>
          <w:bCs/>
          <w:color w:val="auto"/>
          <w:u w:val="none"/>
          <w:lang w:val="it-IT"/>
        </w:rPr>
        <w:t>e persone con cui mangiamo al mattino rappresentano un porto sicuro</w:t>
      </w:r>
      <w:r w:rsidR="00664D3C" w:rsidRPr="00204C71">
        <w:rPr>
          <w:rStyle w:val="Collegamentoipertestuale"/>
          <w:color w:val="auto"/>
          <w:u w:val="none"/>
          <w:lang w:val="it-IT"/>
        </w:rPr>
        <w:t xml:space="preserve">, dove possiamo attraccare serenamente. Con le persone amate subentra anche un aspetto grafico della prima colazione: essere circondati dai nostri cari, a tavola di mattina, rimanda </w:t>
      </w:r>
      <w:r w:rsidRPr="00204C71">
        <w:rPr>
          <w:rStyle w:val="Collegamentoipertestuale"/>
          <w:color w:val="auto"/>
          <w:u w:val="none"/>
          <w:lang w:val="it-IT"/>
        </w:rPr>
        <w:t xml:space="preserve">ad </w:t>
      </w:r>
      <w:r w:rsidR="00664D3C" w:rsidRPr="00204C71">
        <w:rPr>
          <w:rStyle w:val="Collegamentoipertestuale"/>
          <w:color w:val="auto"/>
          <w:u w:val="none"/>
          <w:lang w:val="it-IT"/>
        </w:rPr>
        <w:t>un’idea di cura</w:t>
      </w:r>
      <w:r w:rsidR="002043D2" w:rsidRPr="00204C71">
        <w:rPr>
          <w:rStyle w:val="Collegamentoipertestuale"/>
          <w:color w:val="auto"/>
          <w:u w:val="none"/>
          <w:lang w:val="it-IT"/>
        </w:rPr>
        <w:t>. Il cibo diventata vero e proprio sinonimo di affetto”</w:t>
      </w:r>
      <w:r w:rsidR="00565BB9" w:rsidRPr="00204C71">
        <w:rPr>
          <w:rStyle w:val="Collegamentoipertestuale"/>
          <w:color w:val="auto"/>
          <w:u w:val="none"/>
          <w:lang w:val="it-IT"/>
        </w:rPr>
        <w:t>.</w:t>
      </w:r>
    </w:p>
    <w:p w14:paraId="20FF5012" w14:textId="3E969E8B" w:rsidR="00565BB9" w:rsidRDefault="00565BB9" w:rsidP="008B2622">
      <w:pPr>
        <w:tabs>
          <w:tab w:val="left" w:pos="3045"/>
        </w:tabs>
        <w:spacing w:after="0"/>
        <w:jc w:val="both"/>
        <w:rPr>
          <w:rStyle w:val="Collegamentoipertestuale"/>
          <w:i/>
          <w:iCs/>
          <w:color w:val="auto"/>
          <w:u w:val="none"/>
          <w:lang w:val="it-IT"/>
        </w:rPr>
      </w:pPr>
    </w:p>
    <w:p w14:paraId="334D07E6" w14:textId="7B9E4D58" w:rsidR="00204C71" w:rsidRPr="00204C71" w:rsidRDefault="00066E40" w:rsidP="008B2622">
      <w:pPr>
        <w:tabs>
          <w:tab w:val="left" w:pos="3045"/>
        </w:tabs>
        <w:spacing w:after="0"/>
        <w:jc w:val="both"/>
        <w:rPr>
          <w:rStyle w:val="Collegamentoipertestuale"/>
          <w:b/>
          <w:bCs/>
          <w:color w:val="auto"/>
          <w:u w:val="none"/>
          <w:lang w:val="it-IT"/>
        </w:rPr>
      </w:pPr>
      <w:r>
        <w:rPr>
          <w:rStyle w:val="Collegamentoipertestuale"/>
          <w:b/>
          <w:bCs/>
          <w:color w:val="auto"/>
          <w:u w:val="none"/>
          <w:lang w:val="it-IT"/>
        </w:rPr>
        <w:t xml:space="preserve">4. </w:t>
      </w:r>
      <w:r w:rsidR="00204C71" w:rsidRPr="00204C71">
        <w:rPr>
          <w:rStyle w:val="Collegamentoipertestuale"/>
          <w:b/>
          <w:bCs/>
          <w:color w:val="auto"/>
          <w:u w:val="none"/>
          <w:lang w:val="it-IT"/>
        </w:rPr>
        <w:t>E la colazione a letto?</w:t>
      </w:r>
    </w:p>
    <w:p w14:paraId="6DA80202" w14:textId="4770687C" w:rsidR="00F33BF0" w:rsidRPr="00204C71" w:rsidRDefault="00940404" w:rsidP="00F33BF0">
      <w:pPr>
        <w:tabs>
          <w:tab w:val="left" w:pos="3045"/>
        </w:tabs>
        <w:spacing w:after="0"/>
        <w:jc w:val="both"/>
        <w:rPr>
          <w:rStyle w:val="Collegamentoipertestuale"/>
          <w:color w:val="auto"/>
          <w:u w:val="none"/>
          <w:lang w:val="it-IT"/>
        </w:rPr>
      </w:pPr>
      <w:r w:rsidRPr="00204C71">
        <w:rPr>
          <w:rStyle w:val="Collegamentoipertestuale"/>
          <w:b/>
          <w:bCs/>
          <w:color w:val="auto"/>
          <w:u w:val="none"/>
          <w:lang w:val="it-IT"/>
        </w:rPr>
        <w:t>La prima colazione è</w:t>
      </w:r>
      <w:r w:rsidR="00565BB9" w:rsidRPr="00204C71">
        <w:rPr>
          <w:rStyle w:val="Collegamentoipertestuale"/>
          <w:b/>
          <w:bCs/>
          <w:color w:val="auto"/>
          <w:u w:val="none"/>
          <w:lang w:val="it-IT"/>
        </w:rPr>
        <w:t xml:space="preserve"> il momento d’ingresso nel mondo</w:t>
      </w:r>
      <w:r w:rsidR="00F33BF0" w:rsidRPr="00204C71">
        <w:rPr>
          <w:rStyle w:val="Collegamentoipertestuale"/>
          <w:color w:val="auto"/>
          <w:u w:val="none"/>
          <w:lang w:val="it-IT"/>
        </w:rPr>
        <w:t>. Da questo punto di vista, la colazione a letto ha una duplice valenza</w:t>
      </w:r>
      <w:r w:rsidRPr="00204C71">
        <w:rPr>
          <w:rStyle w:val="Collegamentoipertestuale"/>
          <w:color w:val="auto"/>
          <w:u w:val="none"/>
          <w:lang w:val="it-IT"/>
        </w:rPr>
        <w:t>: d</w:t>
      </w:r>
      <w:r w:rsidR="00F33BF0" w:rsidRPr="00204C71">
        <w:rPr>
          <w:rStyle w:val="Collegamentoipertestuale"/>
          <w:color w:val="auto"/>
          <w:u w:val="none"/>
          <w:lang w:val="it-IT"/>
        </w:rPr>
        <w:t>a un lato, è gratificante l’illusione di poter prolungare, ancora un poco, il momento del sonno ristoratore</w:t>
      </w:r>
      <w:r w:rsidRPr="00204C71">
        <w:rPr>
          <w:rStyle w:val="Collegamentoipertestuale"/>
          <w:color w:val="auto"/>
          <w:u w:val="none"/>
          <w:lang w:val="it-IT"/>
        </w:rPr>
        <w:t xml:space="preserve"> (</w:t>
      </w:r>
      <w:r w:rsidR="00F33BF0" w:rsidRPr="00204C71">
        <w:rPr>
          <w:rStyle w:val="Collegamentoipertestuale"/>
          <w:color w:val="auto"/>
          <w:u w:val="none"/>
          <w:lang w:val="it-IT"/>
        </w:rPr>
        <w:t>come aggiungere un’appendice al capitolo del riposo e del sonno</w:t>
      </w:r>
      <w:r w:rsidRPr="00204C71">
        <w:rPr>
          <w:rStyle w:val="Collegamentoipertestuale"/>
          <w:color w:val="auto"/>
          <w:u w:val="none"/>
          <w:lang w:val="it-IT"/>
        </w:rPr>
        <w:t>)</w:t>
      </w:r>
      <w:r w:rsidR="00F33BF0" w:rsidRPr="00204C71">
        <w:rPr>
          <w:rStyle w:val="Collegamentoipertestuale"/>
          <w:color w:val="auto"/>
          <w:u w:val="none"/>
          <w:lang w:val="it-IT"/>
        </w:rPr>
        <w:t xml:space="preserve">. D’altra parte, potrebbe </w:t>
      </w:r>
      <w:r w:rsidR="00F33BF0" w:rsidRPr="00204C71">
        <w:rPr>
          <w:rStyle w:val="Collegamentoipertestuale"/>
          <w:color w:val="auto"/>
          <w:u w:val="none"/>
          <w:lang w:val="it-IT"/>
        </w:rPr>
        <w:lastRenderedPageBreak/>
        <w:t xml:space="preserve">avere un effetto boomerang: infatti, facendo colazione a letto, viene meno la spinta piacevole ad uscirne, ovvero il rituale della prima colazione a tavola. </w:t>
      </w:r>
      <w:r w:rsidRPr="00204C71">
        <w:rPr>
          <w:rStyle w:val="Collegamentoipertestuale"/>
          <w:color w:val="auto"/>
          <w:u w:val="none"/>
          <w:lang w:val="it-IT"/>
        </w:rPr>
        <w:t>Meglio far</w:t>
      </w:r>
      <w:r w:rsidR="00F33BF0" w:rsidRPr="00204C71">
        <w:rPr>
          <w:rStyle w:val="Collegamentoipertestuale"/>
          <w:color w:val="auto"/>
          <w:u w:val="none"/>
          <w:lang w:val="it-IT"/>
        </w:rPr>
        <w:t xml:space="preserve">la </w:t>
      </w:r>
      <w:r w:rsidRPr="00204C71">
        <w:rPr>
          <w:rStyle w:val="Collegamentoipertestuale"/>
          <w:color w:val="auto"/>
          <w:u w:val="none"/>
          <w:lang w:val="it-IT"/>
        </w:rPr>
        <w:t>solo nelle occasioni speciali</w:t>
      </w:r>
      <w:r w:rsidR="00F33BF0" w:rsidRPr="00204C71">
        <w:rPr>
          <w:rStyle w:val="Collegamentoipertestuale"/>
          <w:color w:val="auto"/>
          <w:u w:val="none"/>
          <w:lang w:val="it-IT"/>
        </w:rPr>
        <w:t xml:space="preserve">”. </w:t>
      </w:r>
    </w:p>
    <w:p w14:paraId="507A3BAD" w14:textId="6161FF49" w:rsidR="00565BB9" w:rsidRPr="00565BB9" w:rsidRDefault="00565BB9" w:rsidP="008B2622">
      <w:pPr>
        <w:tabs>
          <w:tab w:val="left" w:pos="3045"/>
        </w:tabs>
        <w:spacing w:after="0"/>
        <w:jc w:val="both"/>
        <w:rPr>
          <w:rStyle w:val="Collegamentoipertestuale"/>
          <w:i/>
          <w:iCs/>
          <w:color w:val="auto"/>
          <w:u w:val="none"/>
          <w:lang w:val="it-IT"/>
        </w:rPr>
      </w:pPr>
    </w:p>
    <w:p w14:paraId="360EFF1D" w14:textId="3F7CC5A2" w:rsidR="00923B58" w:rsidRPr="00066E40" w:rsidRDefault="00066E40" w:rsidP="008B2622">
      <w:pPr>
        <w:tabs>
          <w:tab w:val="left" w:pos="3045"/>
        </w:tabs>
        <w:spacing w:after="0"/>
        <w:jc w:val="both"/>
        <w:rPr>
          <w:rStyle w:val="Collegamentoipertestuale"/>
          <w:b/>
          <w:bCs/>
          <w:color w:val="auto"/>
          <w:u w:val="none"/>
          <w:lang w:val="it-IT"/>
        </w:rPr>
      </w:pPr>
      <w:r>
        <w:rPr>
          <w:rStyle w:val="Collegamentoipertestuale"/>
          <w:b/>
          <w:bCs/>
          <w:color w:val="auto"/>
          <w:u w:val="none"/>
          <w:lang w:val="it-IT"/>
        </w:rPr>
        <w:t xml:space="preserve">5. </w:t>
      </w:r>
      <w:r w:rsidR="00923B58" w:rsidRPr="00066E40">
        <w:rPr>
          <w:rStyle w:val="Collegamentoipertestuale"/>
          <w:b/>
          <w:bCs/>
          <w:color w:val="auto"/>
          <w:u w:val="none"/>
          <w:lang w:val="it-IT"/>
        </w:rPr>
        <w:t>Cosa succede se saltiamo la colazione?</w:t>
      </w:r>
      <w:r w:rsidR="00664D3C" w:rsidRPr="00066E40">
        <w:rPr>
          <w:rStyle w:val="Collegamentoipertestuale"/>
          <w:b/>
          <w:bCs/>
          <w:color w:val="auto"/>
          <w:u w:val="none"/>
          <w:lang w:val="it-IT"/>
        </w:rPr>
        <w:t xml:space="preserve"> </w:t>
      </w:r>
    </w:p>
    <w:p w14:paraId="7EE8FDBF" w14:textId="088596EC" w:rsidR="00923B58" w:rsidRPr="00923B58" w:rsidRDefault="001B2FF3" w:rsidP="00923B58">
      <w:pPr>
        <w:tabs>
          <w:tab w:val="left" w:pos="3045"/>
        </w:tabs>
        <w:spacing w:after="0"/>
        <w:jc w:val="both"/>
        <w:rPr>
          <w:rStyle w:val="Collegamentoipertestuale"/>
          <w:color w:val="auto"/>
          <w:u w:val="none"/>
          <w:lang w:val="it-IT"/>
        </w:rPr>
      </w:pPr>
      <w:r w:rsidRPr="00923B58">
        <w:rPr>
          <w:rStyle w:val="Collegamentoipertestuale"/>
          <w:color w:val="auto"/>
          <w:u w:val="none"/>
          <w:lang w:val="it-IT"/>
        </w:rPr>
        <w:t>È</w:t>
      </w:r>
      <w:r w:rsidR="00923B58" w:rsidRPr="00923B58">
        <w:rPr>
          <w:rStyle w:val="Collegamentoipertestuale"/>
          <w:color w:val="auto"/>
          <w:u w:val="none"/>
          <w:lang w:val="it-IT"/>
        </w:rPr>
        <w:t xml:space="preserve"> importante non saltare la prima colazione. Meglio svolgere alcune attività mattutine la sera prima, in modo da avere più tempo per mangiare. Invece, se non si ha lo stimolo della fame, meglio premiarsi consumando un cibo particolarmente gradito, in modo da stimolare la voglia attraverso un rinforzo positivo. Infine, ponendosi l’obiettivo di far diventare la prima colazione un rituale, il soddisfacimento di tale aspettativa produrrà un forte senso di benessere grazie alla dopamina. </w:t>
      </w:r>
    </w:p>
    <w:p w14:paraId="45A74B97" w14:textId="604CDF74" w:rsidR="00664D3C" w:rsidRPr="00923B58" w:rsidRDefault="00664D3C" w:rsidP="008B2622">
      <w:pPr>
        <w:tabs>
          <w:tab w:val="left" w:pos="3045"/>
        </w:tabs>
        <w:spacing w:after="0"/>
        <w:jc w:val="both"/>
        <w:rPr>
          <w:rStyle w:val="Collegamentoipertestuale"/>
          <w:color w:val="auto"/>
          <w:u w:val="none"/>
          <w:lang w:val="it-IT"/>
        </w:rPr>
      </w:pPr>
      <w:r w:rsidRPr="00923B58">
        <w:rPr>
          <w:rStyle w:val="Collegamentoipertestuale"/>
          <w:color w:val="auto"/>
          <w:u w:val="none"/>
          <w:lang w:val="it-IT"/>
        </w:rPr>
        <w:t xml:space="preserve">Spesso si vive il momento di </w:t>
      </w:r>
      <w:r w:rsidR="00AA08CE" w:rsidRPr="00923B58">
        <w:rPr>
          <w:rStyle w:val="Collegamentoipertestuale"/>
          <w:color w:val="auto"/>
          <w:u w:val="none"/>
          <w:lang w:val="it-IT"/>
        </w:rPr>
        <w:t>s</w:t>
      </w:r>
      <w:r w:rsidRPr="00923B58">
        <w:rPr>
          <w:rStyle w:val="Collegamentoipertestuale"/>
          <w:color w:val="auto"/>
          <w:u w:val="none"/>
          <w:lang w:val="it-IT"/>
        </w:rPr>
        <w:t xml:space="preserve">veglia con assoluta fretta: scendendo dal letto, la sensazione è di venire catapultati nel mondo…per questo motivo, è importante </w:t>
      </w:r>
      <w:r w:rsidRPr="00923B58">
        <w:rPr>
          <w:rStyle w:val="Collegamentoipertestuale"/>
          <w:b/>
          <w:bCs/>
          <w:color w:val="auto"/>
          <w:u w:val="none"/>
          <w:lang w:val="it-IT"/>
        </w:rPr>
        <w:t>planare con le</w:t>
      </w:r>
      <w:r w:rsidR="00AA08CE" w:rsidRPr="00923B58">
        <w:rPr>
          <w:rStyle w:val="Collegamentoipertestuale"/>
          <w:b/>
          <w:bCs/>
          <w:color w:val="auto"/>
          <w:u w:val="none"/>
          <w:lang w:val="it-IT"/>
        </w:rPr>
        <w:t>ntezza</w:t>
      </w:r>
      <w:r w:rsidRPr="00923B58">
        <w:rPr>
          <w:rStyle w:val="Collegamentoipertestuale"/>
          <w:b/>
          <w:bCs/>
          <w:color w:val="auto"/>
          <w:u w:val="none"/>
          <w:lang w:val="it-IT"/>
        </w:rPr>
        <w:t xml:space="preserve"> sulla giornata</w:t>
      </w:r>
      <w:r w:rsidRPr="00923B58">
        <w:rPr>
          <w:rStyle w:val="Collegamentoipertestuale"/>
          <w:color w:val="auto"/>
          <w:u w:val="none"/>
          <w:lang w:val="it-IT"/>
        </w:rPr>
        <w:t xml:space="preserve">, passo dopo passo. </w:t>
      </w:r>
      <w:r w:rsidR="00AA08CE" w:rsidRPr="00923B58">
        <w:rPr>
          <w:rStyle w:val="Collegamentoipertestuale"/>
          <w:color w:val="auto"/>
          <w:u w:val="none"/>
          <w:lang w:val="it-IT"/>
        </w:rPr>
        <w:t>Altrimenti, si vivrà il risveglio come un momento di forte stress.</w:t>
      </w:r>
      <w:r w:rsidR="00722560" w:rsidRPr="00923B58">
        <w:rPr>
          <w:rStyle w:val="Collegamentoipertestuale"/>
          <w:color w:val="auto"/>
          <w:u w:val="none"/>
          <w:lang w:val="it-IT"/>
        </w:rPr>
        <w:t xml:space="preserve"> </w:t>
      </w:r>
      <w:r w:rsidR="00B93301" w:rsidRPr="00923B58">
        <w:rPr>
          <w:rStyle w:val="Collegamentoipertestuale"/>
          <w:color w:val="auto"/>
          <w:u w:val="none"/>
          <w:lang w:val="it-IT"/>
        </w:rPr>
        <w:t>Meglio allora puntare la sveglia un po' prima, ma dedicar</w:t>
      </w:r>
      <w:r w:rsidR="00A31ED5" w:rsidRPr="00923B58">
        <w:rPr>
          <w:rStyle w:val="Collegamentoipertestuale"/>
          <w:color w:val="auto"/>
          <w:u w:val="none"/>
          <w:lang w:val="it-IT"/>
        </w:rPr>
        <w:t>e</w:t>
      </w:r>
      <w:r w:rsidR="00B93301" w:rsidRPr="00923B58">
        <w:rPr>
          <w:rStyle w:val="Collegamentoipertestuale"/>
          <w:color w:val="auto"/>
          <w:u w:val="none"/>
          <w:lang w:val="it-IT"/>
        </w:rPr>
        <w:t xml:space="preserve"> più tempo</w:t>
      </w:r>
      <w:r w:rsidR="00A31ED5" w:rsidRPr="00923B58">
        <w:rPr>
          <w:rStyle w:val="Collegamentoipertestuale"/>
          <w:color w:val="auto"/>
          <w:u w:val="none"/>
          <w:lang w:val="it-IT"/>
        </w:rPr>
        <w:t xml:space="preserve"> alla colazione</w:t>
      </w:r>
      <w:r w:rsidR="00B93301" w:rsidRPr="00923B58">
        <w:rPr>
          <w:rStyle w:val="Collegamentoipertestuale"/>
          <w:color w:val="auto"/>
          <w:u w:val="none"/>
          <w:lang w:val="it-IT"/>
        </w:rPr>
        <w:t xml:space="preserve">. </w:t>
      </w:r>
      <w:r w:rsidR="00722560" w:rsidRPr="00923B58">
        <w:rPr>
          <w:rStyle w:val="Collegamentoipertestuale"/>
          <w:color w:val="auto"/>
          <w:u w:val="none"/>
          <w:lang w:val="it-IT"/>
        </w:rPr>
        <w:t>Altre volte, invece, le persone sostengono di non avere fame al mattino</w:t>
      </w:r>
      <w:r w:rsidR="00940404" w:rsidRPr="00923B58">
        <w:rPr>
          <w:rStyle w:val="Collegamentoipertestuale"/>
          <w:color w:val="auto"/>
          <w:u w:val="none"/>
          <w:lang w:val="it-IT"/>
        </w:rPr>
        <w:t>. S</w:t>
      </w:r>
      <w:r w:rsidR="00722560" w:rsidRPr="00923B58">
        <w:rPr>
          <w:rStyle w:val="Collegamentoipertestuale"/>
          <w:color w:val="auto"/>
          <w:u w:val="none"/>
          <w:lang w:val="it-IT"/>
        </w:rPr>
        <w:t xml:space="preserve">olitamente, questa tipologia di individuo, il più delle volte </w:t>
      </w:r>
      <w:r w:rsidR="00896DA3">
        <w:rPr>
          <w:rStyle w:val="Collegamentoipertestuale"/>
          <w:color w:val="auto"/>
          <w:u w:val="none"/>
          <w:lang w:val="it-IT"/>
        </w:rPr>
        <w:t xml:space="preserve">mangia </w:t>
      </w:r>
      <w:r w:rsidR="00722560" w:rsidRPr="00923B58">
        <w:rPr>
          <w:rStyle w:val="Collegamentoipertestuale"/>
          <w:color w:val="auto"/>
          <w:u w:val="none"/>
          <w:lang w:val="it-IT"/>
        </w:rPr>
        <w:t>sempre qualcosa nel corso della giornat</w:t>
      </w:r>
      <w:r w:rsidR="00940404" w:rsidRPr="00923B58">
        <w:rPr>
          <w:rStyle w:val="Collegamentoipertestuale"/>
          <w:color w:val="auto"/>
          <w:u w:val="none"/>
          <w:lang w:val="it-IT"/>
        </w:rPr>
        <w:t>a…</w:t>
      </w:r>
      <w:r w:rsidR="00940404" w:rsidRPr="00923B58">
        <w:rPr>
          <w:rStyle w:val="Collegamentoipertestuale"/>
          <w:b/>
          <w:bCs/>
          <w:color w:val="auto"/>
          <w:u w:val="none"/>
          <w:lang w:val="it-IT"/>
        </w:rPr>
        <w:t xml:space="preserve">meglio </w:t>
      </w:r>
      <w:r w:rsidR="00722560" w:rsidRPr="00923B58">
        <w:rPr>
          <w:rStyle w:val="Collegamentoipertestuale"/>
          <w:b/>
          <w:bCs/>
          <w:color w:val="auto"/>
          <w:u w:val="none"/>
          <w:lang w:val="it-IT"/>
        </w:rPr>
        <w:t>abituare il corpo a fare colazione</w:t>
      </w:r>
      <w:r w:rsidR="00940404" w:rsidRPr="00923B58">
        <w:rPr>
          <w:rStyle w:val="Collegamentoipertestuale"/>
          <w:b/>
          <w:bCs/>
          <w:color w:val="auto"/>
          <w:u w:val="none"/>
          <w:lang w:val="it-IT"/>
        </w:rPr>
        <w:t>,</w:t>
      </w:r>
      <w:r w:rsidR="00722560" w:rsidRPr="00923B58">
        <w:rPr>
          <w:rStyle w:val="Collegamentoipertestuale"/>
          <w:b/>
          <w:bCs/>
          <w:color w:val="auto"/>
          <w:u w:val="none"/>
          <w:lang w:val="it-IT"/>
        </w:rPr>
        <w:t xml:space="preserve"> in modo che l</w:t>
      </w:r>
      <w:r w:rsidR="00B93301" w:rsidRPr="00923B58">
        <w:rPr>
          <w:rStyle w:val="Collegamentoipertestuale"/>
          <w:b/>
          <w:bCs/>
          <w:color w:val="auto"/>
          <w:u w:val="none"/>
          <w:lang w:val="it-IT"/>
        </w:rPr>
        <w:t>a mente</w:t>
      </w:r>
      <w:r w:rsidR="00722560" w:rsidRPr="00923B58">
        <w:rPr>
          <w:rStyle w:val="Collegamentoipertestuale"/>
          <w:b/>
          <w:bCs/>
          <w:color w:val="auto"/>
          <w:u w:val="none"/>
          <w:lang w:val="it-IT"/>
        </w:rPr>
        <w:t xml:space="preserve"> possa beneficiarne</w:t>
      </w:r>
      <w:r w:rsidR="00722560" w:rsidRPr="00923B58">
        <w:rPr>
          <w:rStyle w:val="Collegamentoipertestuale"/>
          <w:color w:val="auto"/>
          <w:u w:val="none"/>
          <w:lang w:val="it-IT"/>
        </w:rPr>
        <w:t xml:space="preserve">. </w:t>
      </w:r>
    </w:p>
    <w:p w14:paraId="0DEDA878" w14:textId="7164BB7D" w:rsidR="004F3ADB" w:rsidRDefault="004F3ADB" w:rsidP="008B2622">
      <w:pPr>
        <w:tabs>
          <w:tab w:val="left" w:pos="3045"/>
        </w:tabs>
        <w:spacing w:after="0"/>
        <w:jc w:val="both"/>
        <w:rPr>
          <w:rStyle w:val="Collegamentoipertestuale"/>
          <w:i/>
          <w:iCs/>
          <w:color w:val="auto"/>
          <w:u w:val="none"/>
          <w:lang w:val="it-IT"/>
        </w:rPr>
      </w:pPr>
    </w:p>
    <w:p w14:paraId="50A2AF70" w14:textId="02EE5B7C" w:rsidR="00411C97" w:rsidRPr="003F5783" w:rsidRDefault="00411C97" w:rsidP="008B2622">
      <w:pPr>
        <w:tabs>
          <w:tab w:val="left" w:pos="3045"/>
        </w:tabs>
        <w:spacing w:after="0"/>
        <w:jc w:val="both"/>
        <w:rPr>
          <w:rStyle w:val="Collegamentoipertestuale"/>
          <w:i/>
          <w:iCs/>
          <w:color w:val="auto"/>
          <w:u w:val="none"/>
          <w:lang w:val="it-IT"/>
        </w:rPr>
      </w:pPr>
    </w:p>
    <w:sectPr w:rsidR="00411C97" w:rsidRPr="003F5783" w:rsidSect="00AF616A">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4315C" w14:textId="77777777" w:rsidR="00A92679" w:rsidRDefault="00A92679" w:rsidP="00AF616A">
      <w:pPr>
        <w:spacing w:after="0" w:line="240" w:lineRule="auto"/>
      </w:pPr>
      <w:r>
        <w:separator/>
      </w:r>
    </w:p>
  </w:endnote>
  <w:endnote w:type="continuationSeparator" w:id="0">
    <w:p w14:paraId="46ED8C03" w14:textId="77777777" w:rsidR="00A92679" w:rsidRDefault="00A92679" w:rsidP="00AF6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00E2D" w14:textId="77777777" w:rsidR="00AF616A" w:rsidRDefault="00AF616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EDBF0" w14:textId="45E1128E" w:rsidR="00AF616A" w:rsidRPr="00DE455A" w:rsidRDefault="00AF616A" w:rsidP="00AF616A">
    <w:pPr>
      <w:rPr>
        <w:rFonts w:eastAsia="Times New Roman" w:cs="Century Gothic"/>
        <w:b/>
        <w:bCs/>
        <w:lang w:val="it-IT" w:eastAsia="it-IT"/>
      </w:rPr>
    </w:pPr>
    <w:r w:rsidRPr="00DE455A">
      <w:rPr>
        <w:rFonts w:eastAsia="Times New Roman" w:cs="Century Gothic"/>
        <w:b/>
        <w:bCs/>
        <w:lang w:val="it-IT" w:eastAsia="it-IT"/>
      </w:rPr>
      <w:t xml:space="preserve">Ufficio stampa Unione Italiana Food </w:t>
    </w:r>
  </w:p>
  <w:p w14:paraId="1A9832D9" w14:textId="7335EA76" w:rsidR="00AF616A" w:rsidRPr="00DE455A" w:rsidRDefault="00AF616A" w:rsidP="00AF616A">
    <w:pPr>
      <w:spacing w:after="0" w:line="320" w:lineRule="exact"/>
      <w:jc w:val="both"/>
      <w:rPr>
        <w:rFonts w:eastAsia="Times New Roman" w:cs="Century Gothic"/>
        <w:lang w:val="it-IT" w:eastAsia="it-IT"/>
      </w:rPr>
    </w:pPr>
    <w:r w:rsidRPr="00DE455A">
      <w:rPr>
        <w:rFonts w:eastAsia="Times New Roman" w:cs="Century Gothic"/>
        <w:lang w:val="it-IT" w:eastAsia="it-IT"/>
      </w:rPr>
      <w:t xml:space="preserve">INC – Istituto Nazionale per la </w:t>
    </w:r>
    <w:r w:rsidR="00DE455A" w:rsidRPr="00DE455A">
      <w:rPr>
        <w:rFonts w:eastAsia="Times New Roman" w:cs="Century Gothic"/>
        <w:lang w:val="it-IT" w:eastAsia="it-IT"/>
      </w:rPr>
      <w:t>C</w:t>
    </w:r>
    <w:r w:rsidRPr="00DE455A">
      <w:rPr>
        <w:rFonts w:eastAsia="Times New Roman" w:cs="Century Gothic"/>
        <w:lang w:val="it-IT" w:eastAsia="it-IT"/>
      </w:rPr>
      <w:t>omunicazione</w:t>
    </w:r>
  </w:p>
  <w:p w14:paraId="5BE36C32" w14:textId="77777777" w:rsidR="00AF616A" w:rsidRPr="00DD69EE" w:rsidRDefault="00AF616A" w:rsidP="00AF616A">
    <w:pPr>
      <w:tabs>
        <w:tab w:val="left" w:pos="3150"/>
      </w:tabs>
      <w:spacing w:after="0"/>
      <w:jc w:val="both"/>
      <w:rPr>
        <w:rFonts w:cstheme="minorHAnsi"/>
        <w:lang w:val="it-IT"/>
      </w:rPr>
    </w:pPr>
    <w:r w:rsidRPr="00DD69EE">
      <w:rPr>
        <w:rFonts w:eastAsia="Times New Roman" w:cs="Century Gothic"/>
        <w:lang w:val="it-IT" w:eastAsia="it-IT"/>
      </w:rPr>
      <w:t>Livia Restano 345</w:t>
    </w:r>
    <w:r>
      <w:rPr>
        <w:rFonts w:eastAsia="Times New Roman" w:cs="Century Gothic"/>
        <w:lang w:val="it-IT" w:eastAsia="it-IT"/>
      </w:rPr>
      <w:t>.</w:t>
    </w:r>
    <w:r w:rsidRPr="00DD69EE">
      <w:rPr>
        <w:rFonts w:eastAsia="Times New Roman" w:cs="Century Gothic"/>
        <w:lang w:val="it-IT" w:eastAsia="it-IT"/>
      </w:rPr>
      <w:t xml:space="preserve">4000009; </w:t>
    </w:r>
    <w:hyperlink r:id="rId1" w:history="1">
      <w:r w:rsidRPr="00DD69EE">
        <w:rPr>
          <w:rStyle w:val="Collegamentoipertestuale"/>
          <w:rFonts w:eastAsia="Times New Roman" w:cs="Century Gothic"/>
          <w:lang w:val="it-IT" w:eastAsia="it-IT"/>
        </w:rPr>
        <w:t>l.restano@inc-comunicazione.it</w:t>
      </w:r>
    </w:hyperlink>
  </w:p>
  <w:p w14:paraId="35C29A6F" w14:textId="6691BA69" w:rsidR="00AF616A" w:rsidRPr="006D6654" w:rsidRDefault="00AF616A">
    <w:pPr>
      <w:pStyle w:val="Pidipagina"/>
      <w:rPr>
        <w:lang w:val="it-IT"/>
      </w:rPr>
    </w:pPr>
    <w:r w:rsidRPr="00DD69EE">
      <w:rPr>
        <w:rFonts w:eastAsia="Times New Roman" w:cs="Century Gothic"/>
        <w:lang w:val="it-IT" w:eastAsia="it-IT"/>
      </w:rPr>
      <w:t xml:space="preserve">Matteo De Angelis 334.6788708; </w:t>
    </w:r>
    <w:hyperlink r:id="rId2" w:history="1">
      <w:r w:rsidRPr="00DD69EE">
        <w:rPr>
          <w:rStyle w:val="Collegamentoipertestuale"/>
          <w:lang w:val="it-IT"/>
        </w:rPr>
        <w:t>m.deangelis@inc-comunicazione.it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3C887" w14:textId="77777777" w:rsidR="00AF616A" w:rsidRDefault="00AF61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A8E30" w14:textId="77777777" w:rsidR="00A92679" w:rsidRDefault="00A92679" w:rsidP="00AF616A">
      <w:pPr>
        <w:spacing w:after="0" w:line="240" w:lineRule="auto"/>
      </w:pPr>
      <w:r>
        <w:separator/>
      </w:r>
    </w:p>
  </w:footnote>
  <w:footnote w:type="continuationSeparator" w:id="0">
    <w:p w14:paraId="4585B532" w14:textId="77777777" w:rsidR="00A92679" w:rsidRDefault="00A92679" w:rsidP="00AF6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9F4ED" w14:textId="77777777" w:rsidR="00AF616A" w:rsidRDefault="00AF616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11D77" w14:textId="77777777" w:rsidR="00AF616A" w:rsidRDefault="00AF616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A084F" w14:textId="77777777" w:rsidR="00AF616A" w:rsidRDefault="00AF616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D0DCD"/>
    <w:multiLevelType w:val="hybridMultilevel"/>
    <w:tmpl w:val="3DE61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66A8D"/>
    <w:multiLevelType w:val="hybridMultilevel"/>
    <w:tmpl w:val="03A65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D107F8"/>
    <w:multiLevelType w:val="hybridMultilevel"/>
    <w:tmpl w:val="4B568CEC"/>
    <w:lvl w:ilvl="0" w:tplc="FFFFFFF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B50234"/>
    <w:multiLevelType w:val="hybridMultilevel"/>
    <w:tmpl w:val="20C2F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67F7B"/>
    <w:multiLevelType w:val="hybridMultilevel"/>
    <w:tmpl w:val="DC44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E915CE"/>
    <w:multiLevelType w:val="hybridMultilevel"/>
    <w:tmpl w:val="4B568CEC"/>
    <w:lvl w:ilvl="0" w:tplc="FFFFFFF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791513D"/>
    <w:multiLevelType w:val="hybridMultilevel"/>
    <w:tmpl w:val="AC4A1C1E"/>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7" w15:restartNumberingAfterBreak="0">
    <w:nsid w:val="77F8464D"/>
    <w:multiLevelType w:val="hybridMultilevel"/>
    <w:tmpl w:val="61D0B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5"/>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AF"/>
    <w:rsid w:val="000009C8"/>
    <w:rsid w:val="00006D6F"/>
    <w:rsid w:val="000100BD"/>
    <w:rsid w:val="00013F7B"/>
    <w:rsid w:val="00021ED1"/>
    <w:rsid w:val="00025107"/>
    <w:rsid w:val="000350CB"/>
    <w:rsid w:val="00050BFF"/>
    <w:rsid w:val="00056B96"/>
    <w:rsid w:val="00066E40"/>
    <w:rsid w:val="000A47F2"/>
    <w:rsid w:val="000D6918"/>
    <w:rsid w:val="000F5EA1"/>
    <w:rsid w:val="001201E4"/>
    <w:rsid w:val="001247BD"/>
    <w:rsid w:val="001266BB"/>
    <w:rsid w:val="00126CB4"/>
    <w:rsid w:val="00142ACD"/>
    <w:rsid w:val="001439A9"/>
    <w:rsid w:val="0015491A"/>
    <w:rsid w:val="001625DD"/>
    <w:rsid w:val="00163DDE"/>
    <w:rsid w:val="001835FE"/>
    <w:rsid w:val="001B2FF3"/>
    <w:rsid w:val="001C356A"/>
    <w:rsid w:val="001E4B02"/>
    <w:rsid w:val="001F5E4F"/>
    <w:rsid w:val="001F67FC"/>
    <w:rsid w:val="002043D2"/>
    <w:rsid w:val="00204C71"/>
    <w:rsid w:val="00231AB0"/>
    <w:rsid w:val="00240555"/>
    <w:rsid w:val="0027068B"/>
    <w:rsid w:val="002712F2"/>
    <w:rsid w:val="002736D5"/>
    <w:rsid w:val="00290258"/>
    <w:rsid w:val="0029075D"/>
    <w:rsid w:val="00291E5F"/>
    <w:rsid w:val="002924AF"/>
    <w:rsid w:val="002A1205"/>
    <w:rsid w:val="002C43CB"/>
    <w:rsid w:val="002D6A78"/>
    <w:rsid w:val="003167C6"/>
    <w:rsid w:val="00340FE1"/>
    <w:rsid w:val="0034426B"/>
    <w:rsid w:val="00350CBB"/>
    <w:rsid w:val="003840F8"/>
    <w:rsid w:val="003876C4"/>
    <w:rsid w:val="003A671C"/>
    <w:rsid w:val="003B05AC"/>
    <w:rsid w:val="003B2BD0"/>
    <w:rsid w:val="003B6E23"/>
    <w:rsid w:val="003C757A"/>
    <w:rsid w:val="003D331D"/>
    <w:rsid w:val="003E58B9"/>
    <w:rsid w:val="003F17EE"/>
    <w:rsid w:val="003F5783"/>
    <w:rsid w:val="00402E28"/>
    <w:rsid w:val="00411C97"/>
    <w:rsid w:val="00416B9C"/>
    <w:rsid w:val="00425501"/>
    <w:rsid w:val="00426F16"/>
    <w:rsid w:val="0044550B"/>
    <w:rsid w:val="004602B7"/>
    <w:rsid w:val="00460DDE"/>
    <w:rsid w:val="00462B5E"/>
    <w:rsid w:val="00480E5F"/>
    <w:rsid w:val="00481390"/>
    <w:rsid w:val="00481735"/>
    <w:rsid w:val="004839A4"/>
    <w:rsid w:val="00486253"/>
    <w:rsid w:val="00495F50"/>
    <w:rsid w:val="004A7D71"/>
    <w:rsid w:val="004B1034"/>
    <w:rsid w:val="004B6D4F"/>
    <w:rsid w:val="004C186E"/>
    <w:rsid w:val="004C78E9"/>
    <w:rsid w:val="004D6002"/>
    <w:rsid w:val="004E6572"/>
    <w:rsid w:val="004F3ADB"/>
    <w:rsid w:val="00500B57"/>
    <w:rsid w:val="00500E38"/>
    <w:rsid w:val="00563A55"/>
    <w:rsid w:val="00564693"/>
    <w:rsid w:val="00565BB9"/>
    <w:rsid w:val="005A5C15"/>
    <w:rsid w:val="005A726B"/>
    <w:rsid w:val="005D0058"/>
    <w:rsid w:val="005D0466"/>
    <w:rsid w:val="005E2289"/>
    <w:rsid w:val="005E31D0"/>
    <w:rsid w:val="005F3C2D"/>
    <w:rsid w:val="0063359C"/>
    <w:rsid w:val="00642B96"/>
    <w:rsid w:val="00646FE0"/>
    <w:rsid w:val="00651E4F"/>
    <w:rsid w:val="00653830"/>
    <w:rsid w:val="006553FD"/>
    <w:rsid w:val="00662C80"/>
    <w:rsid w:val="00664D3C"/>
    <w:rsid w:val="00665000"/>
    <w:rsid w:val="0067242B"/>
    <w:rsid w:val="0067343B"/>
    <w:rsid w:val="00674EF3"/>
    <w:rsid w:val="00677DAC"/>
    <w:rsid w:val="00685EB5"/>
    <w:rsid w:val="006867F3"/>
    <w:rsid w:val="006A170D"/>
    <w:rsid w:val="006B5DCF"/>
    <w:rsid w:val="006B6B42"/>
    <w:rsid w:val="006C6FC0"/>
    <w:rsid w:val="006D6654"/>
    <w:rsid w:val="0071333E"/>
    <w:rsid w:val="007139CA"/>
    <w:rsid w:val="00722560"/>
    <w:rsid w:val="0072728A"/>
    <w:rsid w:val="00742E57"/>
    <w:rsid w:val="007530AA"/>
    <w:rsid w:val="00754EBB"/>
    <w:rsid w:val="00756E92"/>
    <w:rsid w:val="007772E0"/>
    <w:rsid w:val="0078189D"/>
    <w:rsid w:val="00783571"/>
    <w:rsid w:val="00785208"/>
    <w:rsid w:val="007867F2"/>
    <w:rsid w:val="00790840"/>
    <w:rsid w:val="007A3284"/>
    <w:rsid w:val="007A44C7"/>
    <w:rsid w:val="007A4670"/>
    <w:rsid w:val="007E2A2C"/>
    <w:rsid w:val="007E32FA"/>
    <w:rsid w:val="007E7975"/>
    <w:rsid w:val="007F0EF1"/>
    <w:rsid w:val="00800948"/>
    <w:rsid w:val="00803752"/>
    <w:rsid w:val="00807A19"/>
    <w:rsid w:val="0081523D"/>
    <w:rsid w:val="00823226"/>
    <w:rsid w:val="0083468C"/>
    <w:rsid w:val="00883936"/>
    <w:rsid w:val="0088629F"/>
    <w:rsid w:val="00894B73"/>
    <w:rsid w:val="00896DA3"/>
    <w:rsid w:val="00897C7E"/>
    <w:rsid w:val="008A0E67"/>
    <w:rsid w:val="008A32F9"/>
    <w:rsid w:val="008A3442"/>
    <w:rsid w:val="008A5769"/>
    <w:rsid w:val="008B2622"/>
    <w:rsid w:val="008C050B"/>
    <w:rsid w:val="008C436E"/>
    <w:rsid w:val="008E318D"/>
    <w:rsid w:val="008F24F5"/>
    <w:rsid w:val="00901C96"/>
    <w:rsid w:val="00902FA1"/>
    <w:rsid w:val="00905AC3"/>
    <w:rsid w:val="009076CE"/>
    <w:rsid w:val="00916171"/>
    <w:rsid w:val="00917959"/>
    <w:rsid w:val="00923B58"/>
    <w:rsid w:val="00923BF7"/>
    <w:rsid w:val="00925D3B"/>
    <w:rsid w:val="00926364"/>
    <w:rsid w:val="009315DE"/>
    <w:rsid w:val="009379C2"/>
    <w:rsid w:val="00940404"/>
    <w:rsid w:val="009440F2"/>
    <w:rsid w:val="00952405"/>
    <w:rsid w:val="0096142B"/>
    <w:rsid w:val="0097414D"/>
    <w:rsid w:val="00976014"/>
    <w:rsid w:val="009776F5"/>
    <w:rsid w:val="00992F88"/>
    <w:rsid w:val="009A0D73"/>
    <w:rsid w:val="009B5904"/>
    <w:rsid w:val="009B6A9D"/>
    <w:rsid w:val="009C221F"/>
    <w:rsid w:val="009C46F6"/>
    <w:rsid w:val="009D1927"/>
    <w:rsid w:val="009D6270"/>
    <w:rsid w:val="009E3A88"/>
    <w:rsid w:val="009F0B47"/>
    <w:rsid w:val="009F5EB0"/>
    <w:rsid w:val="00A11CA5"/>
    <w:rsid w:val="00A123E9"/>
    <w:rsid w:val="00A12942"/>
    <w:rsid w:val="00A25E35"/>
    <w:rsid w:val="00A31ED5"/>
    <w:rsid w:val="00A37047"/>
    <w:rsid w:val="00A3743F"/>
    <w:rsid w:val="00A406DB"/>
    <w:rsid w:val="00A5682F"/>
    <w:rsid w:val="00A80A7C"/>
    <w:rsid w:val="00A861A2"/>
    <w:rsid w:val="00A87C87"/>
    <w:rsid w:val="00A92679"/>
    <w:rsid w:val="00A97053"/>
    <w:rsid w:val="00AA08CE"/>
    <w:rsid w:val="00AB6621"/>
    <w:rsid w:val="00AB798D"/>
    <w:rsid w:val="00AE019B"/>
    <w:rsid w:val="00AE14EA"/>
    <w:rsid w:val="00AE2C97"/>
    <w:rsid w:val="00AF4B09"/>
    <w:rsid w:val="00AF616A"/>
    <w:rsid w:val="00B019C6"/>
    <w:rsid w:val="00B02168"/>
    <w:rsid w:val="00B07F97"/>
    <w:rsid w:val="00B10D60"/>
    <w:rsid w:val="00B164C1"/>
    <w:rsid w:val="00B1760F"/>
    <w:rsid w:val="00B21B98"/>
    <w:rsid w:val="00B24C32"/>
    <w:rsid w:val="00B40304"/>
    <w:rsid w:val="00B71006"/>
    <w:rsid w:val="00B837EE"/>
    <w:rsid w:val="00B93301"/>
    <w:rsid w:val="00BA41DD"/>
    <w:rsid w:val="00BB3D08"/>
    <w:rsid w:val="00BC4A6A"/>
    <w:rsid w:val="00BC75E6"/>
    <w:rsid w:val="00BF00F2"/>
    <w:rsid w:val="00BF20D0"/>
    <w:rsid w:val="00C12BEE"/>
    <w:rsid w:val="00C13845"/>
    <w:rsid w:val="00C14324"/>
    <w:rsid w:val="00C14BBF"/>
    <w:rsid w:val="00C36269"/>
    <w:rsid w:val="00C41B83"/>
    <w:rsid w:val="00C426C5"/>
    <w:rsid w:val="00C53230"/>
    <w:rsid w:val="00C53C3E"/>
    <w:rsid w:val="00C625A2"/>
    <w:rsid w:val="00C65438"/>
    <w:rsid w:val="00C71B33"/>
    <w:rsid w:val="00C824FA"/>
    <w:rsid w:val="00C83269"/>
    <w:rsid w:val="00C83320"/>
    <w:rsid w:val="00CA061B"/>
    <w:rsid w:val="00CC2707"/>
    <w:rsid w:val="00CC500F"/>
    <w:rsid w:val="00CC723B"/>
    <w:rsid w:val="00CE3DF2"/>
    <w:rsid w:val="00CE4B65"/>
    <w:rsid w:val="00CE6662"/>
    <w:rsid w:val="00D0221C"/>
    <w:rsid w:val="00D03D66"/>
    <w:rsid w:val="00D11284"/>
    <w:rsid w:val="00D2064B"/>
    <w:rsid w:val="00D2238B"/>
    <w:rsid w:val="00D24314"/>
    <w:rsid w:val="00D376CE"/>
    <w:rsid w:val="00D43A36"/>
    <w:rsid w:val="00D43E5D"/>
    <w:rsid w:val="00D76D52"/>
    <w:rsid w:val="00D802A9"/>
    <w:rsid w:val="00D91FFF"/>
    <w:rsid w:val="00DB07E0"/>
    <w:rsid w:val="00DB7918"/>
    <w:rsid w:val="00DC659E"/>
    <w:rsid w:val="00DC749F"/>
    <w:rsid w:val="00DE2441"/>
    <w:rsid w:val="00DE455A"/>
    <w:rsid w:val="00DE67D4"/>
    <w:rsid w:val="00E03274"/>
    <w:rsid w:val="00E03B6C"/>
    <w:rsid w:val="00E07BC8"/>
    <w:rsid w:val="00E132AD"/>
    <w:rsid w:val="00E2633F"/>
    <w:rsid w:val="00E42437"/>
    <w:rsid w:val="00E45FE8"/>
    <w:rsid w:val="00E52657"/>
    <w:rsid w:val="00E6442D"/>
    <w:rsid w:val="00E6543C"/>
    <w:rsid w:val="00E6587F"/>
    <w:rsid w:val="00E72114"/>
    <w:rsid w:val="00E76B85"/>
    <w:rsid w:val="00E81054"/>
    <w:rsid w:val="00E86F55"/>
    <w:rsid w:val="00E9626E"/>
    <w:rsid w:val="00EA3207"/>
    <w:rsid w:val="00EA50A3"/>
    <w:rsid w:val="00EB0AF2"/>
    <w:rsid w:val="00EC01FF"/>
    <w:rsid w:val="00EF366B"/>
    <w:rsid w:val="00F01222"/>
    <w:rsid w:val="00F04637"/>
    <w:rsid w:val="00F06CB0"/>
    <w:rsid w:val="00F06CEB"/>
    <w:rsid w:val="00F1713A"/>
    <w:rsid w:val="00F22AC1"/>
    <w:rsid w:val="00F266C4"/>
    <w:rsid w:val="00F33BF0"/>
    <w:rsid w:val="00F35C1D"/>
    <w:rsid w:val="00F426A2"/>
    <w:rsid w:val="00F454B6"/>
    <w:rsid w:val="00F46AE1"/>
    <w:rsid w:val="00F617B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9B29"/>
  <w15:chartTrackingRefBased/>
  <w15:docId w15:val="{30A08478-9027-4256-BC83-35A892A2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B5904"/>
    <w:pPr>
      <w:ind w:left="720"/>
      <w:contextualSpacing/>
    </w:pPr>
  </w:style>
  <w:style w:type="character" w:styleId="Collegamentoipertestuale">
    <w:name w:val="Hyperlink"/>
    <w:basedOn w:val="Carpredefinitoparagrafo"/>
    <w:uiPriority w:val="99"/>
    <w:unhideWhenUsed/>
    <w:rsid w:val="003D331D"/>
    <w:rPr>
      <w:color w:val="0563C1" w:themeColor="hyperlink"/>
      <w:u w:val="single"/>
    </w:rPr>
  </w:style>
  <w:style w:type="character" w:styleId="Menzionenonrisolta">
    <w:name w:val="Unresolved Mention"/>
    <w:basedOn w:val="Carpredefinitoparagrafo"/>
    <w:uiPriority w:val="99"/>
    <w:semiHidden/>
    <w:unhideWhenUsed/>
    <w:rsid w:val="00D2238B"/>
    <w:rPr>
      <w:color w:val="605E5C"/>
      <w:shd w:val="clear" w:color="auto" w:fill="E1DFDD"/>
    </w:rPr>
  </w:style>
  <w:style w:type="paragraph" w:styleId="Intestazione">
    <w:name w:val="header"/>
    <w:basedOn w:val="Normale"/>
    <w:link w:val="IntestazioneCarattere"/>
    <w:uiPriority w:val="99"/>
    <w:unhideWhenUsed/>
    <w:rsid w:val="00AF61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616A"/>
  </w:style>
  <w:style w:type="paragraph" w:styleId="Pidipagina">
    <w:name w:val="footer"/>
    <w:basedOn w:val="Normale"/>
    <w:link w:val="PidipaginaCarattere"/>
    <w:uiPriority w:val="99"/>
    <w:unhideWhenUsed/>
    <w:rsid w:val="00AF61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6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m.deangelis@inc-comunicazione.it" TargetMode="External"/><Relationship Id="rId1" Type="http://schemas.openxmlformats.org/officeDocument/2006/relationships/hyperlink" Target="mailto:l.restano@inc-comunica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681</Words>
  <Characters>3882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dc:creator>
  <cp:keywords/>
  <dc:description/>
  <cp:lastModifiedBy>inc</cp:lastModifiedBy>
  <cp:revision>12</cp:revision>
  <dcterms:created xsi:type="dcterms:W3CDTF">2021-03-03T11:01:00Z</dcterms:created>
  <dcterms:modified xsi:type="dcterms:W3CDTF">2021-03-10T16:26:00Z</dcterms:modified>
</cp:coreProperties>
</file>